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47CE8" w14:textId="77777777" w:rsidR="00A41300" w:rsidRPr="00E94800" w:rsidRDefault="00A41300" w:rsidP="00A41300">
      <w:pPr>
        <w:jc w:val="center"/>
        <w:rPr>
          <w:lang w:val="es-ES_tradnl"/>
        </w:rPr>
      </w:pPr>
      <w:r w:rsidRPr="00E94800">
        <w:rPr>
          <w:b/>
          <w:bCs/>
          <w:lang w:val="es-ES_tradnl"/>
        </w:rPr>
        <w:t>ZOROASTRIENS</w:t>
      </w:r>
    </w:p>
    <w:p w14:paraId="51C8AF70" w14:textId="77777777" w:rsidR="00A41300" w:rsidRPr="00E94800" w:rsidRDefault="00A41300" w:rsidP="00A41300">
      <w:pPr>
        <w:rPr>
          <w:lang w:val="es-ES_tradnl"/>
        </w:rPr>
      </w:pPr>
      <w:proofErr w:type="spellStart"/>
      <w:proofErr w:type="gramStart"/>
      <w:r w:rsidRPr="00E94800">
        <w:rPr>
          <w:b/>
          <w:bCs/>
          <w:lang w:val="es-ES_tradnl"/>
        </w:rPr>
        <w:t>Zoroastrisme,</w:t>
      </w:r>
      <w:r w:rsidRPr="00E94800">
        <w:rPr>
          <w:lang w:val="es-ES_tradnl"/>
        </w:rPr>
        <w:t>Religion</w:t>
      </w:r>
      <w:proofErr w:type="spellEnd"/>
      <w:proofErr w:type="gramEnd"/>
      <w:r w:rsidRPr="00E94800">
        <w:rPr>
          <w:lang w:val="es-ES_tradnl"/>
        </w:rPr>
        <w:t xml:space="preserve"> </w:t>
      </w:r>
      <w:proofErr w:type="spellStart"/>
      <w:r w:rsidRPr="00E94800">
        <w:rPr>
          <w:lang w:val="es-ES_tradnl"/>
        </w:rPr>
        <w:t>fondée</w:t>
      </w:r>
      <w:proofErr w:type="spellEnd"/>
      <w:r w:rsidRPr="00E94800">
        <w:rPr>
          <w:lang w:val="es-ES_tradnl"/>
        </w:rPr>
        <w:t xml:space="preserve"> </w:t>
      </w:r>
      <w:proofErr w:type="spellStart"/>
      <w:r w:rsidRPr="00E94800">
        <w:rPr>
          <w:lang w:val="es-ES_tradnl"/>
        </w:rPr>
        <w:t>dans</w:t>
      </w:r>
      <w:proofErr w:type="spellEnd"/>
      <w:r w:rsidRPr="00E94800">
        <w:rPr>
          <w:lang w:val="es-ES_tradnl"/>
        </w:rPr>
        <w:t xml:space="preserve"> </w:t>
      </w:r>
      <w:proofErr w:type="spellStart"/>
      <w:r w:rsidRPr="00E94800">
        <w:rPr>
          <w:lang w:val="es-ES_tradnl"/>
        </w:rPr>
        <w:t>l'ancienne</w:t>
      </w:r>
      <w:proofErr w:type="spellEnd"/>
      <w:r w:rsidRPr="00E94800">
        <w:rPr>
          <w:lang w:val="es-ES_tradnl"/>
        </w:rPr>
        <w:t xml:space="preserve"> </w:t>
      </w:r>
      <w:proofErr w:type="spellStart"/>
      <w:r w:rsidRPr="00E94800">
        <w:rPr>
          <w:lang w:val="es-ES_tradnl"/>
        </w:rPr>
        <w:t>Perse</w:t>
      </w:r>
      <w:proofErr w:type="spellEnd"/>
      <w:r w:rsidRPr="00E94800">
        <w:rPr>
          <w:lang w:val="es-ES_tradnl"/>
        </w:rPr>
        <w:t xml:space="preserve"> par le </w:t>
      </w:r>
      <w:proofErr w:type="spellStart"/>
      <w:r w:rsidRPr="00E94800">
        <w:rPr>
          <w:lang w:val="es-ES_tradnl"/>
        </w:rPr>
        <w:t>prophète</w:t>
      </w:r>
      <w:proofErr w:type="spellEnd"/>
      <w:r w:rsidRPr="00E94800">
        <w:rPr>
          <w:lang w:val="es-ES_tradnl"/>
        </w:rPr>
        <w:t xml:space="preserve"> </w:t>
      </w:r>
      <w:proofErr w:type="spellStart"/>
      <w:r w:rsidRPr="00E94800">
        <w:rPr>
          <w:lang w:val="es-ES_tradnl"/>
        </w:rPr>
        <w:t>Zoroastre</w:t>
      </w:r>
      <w:proofErr w:type="spellEnd"/>
      <w:r w:rsidRPr="00E94800">
        <w:rPr>
          <w:lang w:val="es-ES_tradnl"/>
        </w:rPr>
        <w:t xml:space="preserve">, </w:t>
      </w:r>
      <w:proofErr w:type="spellStart"/>
      <w:r w:rsidRPr="00E94800">
        <w:rPr>
          <w:lang w:val="es-ES_tradnl"/>
        </w:rPr>
        <w:t>également</w:t>
      </w:r>
      <w:proofErr w:type="spellEnd"/>
      <w:r w:rsidRPr="00E94800">
        <w:rPr>
          <w:lang w:val="es-ES_tradnl"/>
        </w:rPr>
        <w:t xml:space="preserve"> </w:t>
      </w:r>
      <w:proofErr w:type="spellStart"/>
      <w:r w:rsidRPr="00E94800">
        <w:rPr>
          <w:lang w:val="es-ES_tradnl"/>
        </w:rPr>
        <w:t>appelé</w:t>
      </w:r>
      <w:proofErr w:type="spellEnd"/>
      <w:r w:rsidRPr="00E94800">
        <w:rPr>
          <w:lang w:val="es-ES_tradnl"/>
        </w:rPr>
        <w:t xml:space="preserve"> </w:t>
      </w:r>
      <w:proofErr w:type="spellStart"/>
      <w:r w:rsidRPr="00E94800">
        <w:rPr>
          <w:lang w:val="es-ES_tradnl"/>
        </w:rPr>
        <w:t>Zarathoustra</w:t>
      </w:r>
      <w:proofErr w:type="spellEnd"/>
      <w:r w:rsidRPr="00E94800">
        <w:rPr>
          <w:lang w:val="es-ES_tradnl"/>
        </w:rPr>
        <w:t xml:space="preserve">. Les doctrines </w:t>
      </w:r>
      <w:proofErr w:type="spellStart"/>
      <w:r w:rsidRPr="00E94800">
        <w:rPr>
          <w:lang w:val="es-ES_tradnl"/>
        </w:rPr>
        <w:t>prêchées</w:t>
      </w:r>
      <w:proofErr w:type="spellEnd"/>
      <w:r w:rsidRPr="00E94800">
        <w:rPr>
          <w:lang w:val="es-ES_tradnl"/>
        </w:rPr>
        <w:t xml:space="preserve"> par </w:t>
      </w:r>
      <w:proofErr w:type="spellStart"/>
      <w:r w:rsidRPr="00E94800">
        <w:rPr>
          <w:lang w:val="es-ES_tradnl"/>
        </w:rPr>
        <w:t>Zoroastre</w:t>
      </w:r>
      <w:proofErr w:type="spellEnd"/>
      <w:r w:rsidRPr="00E94800">
        <w:rPr>
          <w:lang w:val="es-ES_tradnl"/>
        </w:rPr>
        <w:t xml:space="preserve"> </w:t>
      </w:r>
      <w:proofErr w:type="spellStart"/>
      <w:r w:rsidRPr="00E94800">
        <w:rPr>
          <w:lang w:val="es-ES_tradnl"/>
        </w:rPr>
        <w:t>sont</w:t>
      </w:r>
      <w:proofErr w:type="spellEnd"/>
      <w:r w:rsidRPr="00E94800">
        <w:rPr>
          <w:lang w:val="es-ES_tradnl"/>
        </w:rPr>
        <w:t xml:space="preserve"> </w:t>
      </w:r>
      <w:proofErr w:type="spellStart"/>
      <w:r w:rsidRPr="00E94800">
        <w:rPr>
          <w:lang w:val="es-ES_tradnl"/>
        </w:rPr>
        <w:t>préservées</w:t>
      </w:r>
      <w:proofErr w:type="spellEnd"/>
      <w:r w:rsidRPr="00E94800">
        <w:rPr>
          <w:lang w:val="es-ES_tradnl"/>
        </w:rPr>
        <w:t xml:space="preserve"> </w:t>
      </w:r>
      <w:proofErr w:type="spellStart"/>
      <w:r w:rsidRPr="00E94800">
        <w:rPr>
          <w:lang w:val="es-ES_tradnl"/>
        </w:rPr>
        <w:t>dans</w:t>
      </w:r>
      <w:proofErr w:type="spellEnd"/>
      <w:r w:rsidRPr="00E94800">
        <w:rPr>
          <w:lang w:val="es-ES_tradnl"/>
        </w:rPr>
        <w:t xml:space="preserve"> </w:t>
      </w:r>
      <w:proofErr w:type="spellStart"/>
      <w:r w:rsidRPr="00E94800">
        <w:rPr>
          <w:lang w:val="es-ES_tradnl"/>
        </w:rPr>
        <w:t>ses</w:t>
      </w:r>
      <w:proofErr w:type="spellEnd"/>
      <w:r w:rsidRPr="00E94800">
        <w:rPr>
          <w:lang w:val="es-ES_tradnl"/>
        </w:rPr>
        <w:t xml:space="preserve"> </w:t>
      </w:r>
      <w:proofErr w:type="spellStart"/>
      <w:r w:rsidRPr="00E94800">
        <w:rPr>
          <w:lang w:val="es-ES_tradnl"/>
        </w:rPr>
        <w:t>Gathâs</w:t>
      </w:r>
      <w:proofErr w:type="spellEnd"/>
      <w:r w:rsidRPr="00E94800">
        <w:rPr>
          <w:lang w:val="es-ES_tradnl"/>
        </w:rPr>
        <w:t xml:space="preserve"> (</w:t>
      </w:r>
      <w:proofErr w:type="spellStart"/>
      <w:r w:rsidRPr="00E94800">
        <w:rPr>
          <w:lang w:val="es-ES_tradnl"/>
        </w:rPr>
        <w:t>psaumes</w:t>
      </w:r>
      <w:proofErr w:type="spellEnd"/>
      <w:r w:rsidRPr="00E94800">
        <w:rPr>
          <w:lang w:val="es-ES_tradnl"/>
        </w:rPr>
        <w:t xml:space="preserve">) métriques, qui </w:t>
      </w:r>
      <w:proofErr w:type="spellStart"/>
      <w:r w:rsidRPr="00E94800">
        <w:rPr>
          <w:lang w:val="es-ES_tradnl"/>
        </w:rPr>
        <w:t>font</w:t>
      </w:r>
      <w:proofErr w:type="spellEnd"/>
      <w:r w:rsidRPr="00E94800">
        <w:rPr>
          <w:lang w:val="es-ES_tradnl"/>
        </w:rPr>
        <w:t xml:space="preserve"> </w:t>
      </w:r>
      <w:proofErr w:type="spellStart"/>
      <w:r w:rsidRPr="00E94800">
        <w:rPr>
          <w:lang w:val="es-ES_tradnl"/>
        </w:rPr>
        <w:t>partie</w:t>
      </w:r>
      <w:proofErr w:type="spellEnd"/>
      <w:r w:rsidRPr="00E94800">
        <w:rPr>
          <w:lang w:val="es-ES_tradnl"/>
        </w:rPr>
        <w:t xml:space="preserve"> des </w:t>
      </w:r>
      <w:proofErr w:type="spellStart"/>
      <w:r w:rsidRPr="00E94800">
        <w:rPr>
          <w:lang w:val="es-ES_tradnl"/>
        </w:rPr>
        <w:t>Écritures</w:t>
      </w:r>
      <w:proofErr w:type="spellEnd"/>
      <w:r w:rsidRPr="00E94800">
        <w:rPr>
          <w:lang w:val="es-ES_tradnl"/>
        </w:rPr>
        <w:t xml:space="preserve"> </w:t>
      </w:r>
      <w:proofErr w:type="spellStart"/>
      <w:r w:rsidRPr="00E94800">
        <w:rPr>
          <w:lang w:val="es-ES_tradnl"/>
        </w:rPr>
        <w:t>sacrées</w:t>
      </w:r>
      <w:proofErr w:type="spellEnd"/>
      <w:r w:rsidRPr="00E94800">
        <w:rPr>
          <w:lang w:val="es-ES_tradnl"/>
        </w:rPr>
        <w:t xml:space="preserve"> </w:t>
      </w:r>
      <w:proofErr w:type="spellStart"/>
      <w:r w:rsidRPr="00E94800">
        <w:rPr>
          <w:lang w:val="es-ES_tradnl"/>
        </w:rPr>
        <w:t>connues</w:t>
      </w:r>
      <w:proofErr w:type="spellEnd"/>
      <w:r w:rsidRPr="00E94800">
        <w:rPr>
          <w:lang w:val="es-ES_tradnl"/>
        </w:rPr>
        <w:t xml:space="preserve"> </w:t>
      </w:r>
      <w:proofErr w:type="spellStart"/>
      <w:r w:rsidRPr="00E94800">
        <w:rPr>
          <w:lang w:val="es-ES_tradnl"/>
        </w:rPr>
        <w:t>sous</w:t>
      </w:r>
      <w:proofErr w:type="spellEnd"/>
      <w:r w:rsidRPr="00E94800">
        <w:rPr>
          <w:lang w:val="es-ES_tradnl"/>
        </w:rPr>
        <w:t xml:space="preserve"> le </w:t>
      </w:r>
      <w:proofErr w:type="spellStart"/>
      <w:r w:rsidRPr="00E94800">
        <w:rPr>
          <w:lang w:val="es-ES_tradnl"/>
        </w:rPr>
        <w:t>nom</w:t>
      </w:r>
      <w:proofErr w:type="spellEnd"/>
      <w:r w:rsidRPr="00E94800">
        <w:rPr>
          <w:lang w:val="es-ES_tradnl"/>
        </w:rPr>
        <w:t xml:space="preserve"> de </w:t>
      </w:r>
      <w:proofErr w:type="spellStart"/>
      <w:r w:rsidRPr="00E94800">
        <w:rPr>
          <w:lang w:val="es-ES_tradnl"/>
        </w:rPr>
        <w:t>Principes</w:t>
      </w:r>
      <w:proofErr w:type="spellEnd"/>
      <w:r w:rsidRPr="00E94800">
        <w:rPr>
          <w:lang w:val="es-ES_tradnl"/>
        </w:rPr>
        <w:t xml:space="preserve"> de </w:t>
      </w:r>
      <w:proofErr w:type="spellStart"/>
      <w:r w:rsidRPr="00E94800">
        <w:rPr>
          <w:lang w:val="es-ES_tradnl"/>
        </w:rPr>
        <w:t>l'Avesta</w:t>
      </w:r>
      <w:proofErr w:type="spellEnd"/>
      <w:r w:rsidRPr="00E94800">
        <w:rPr>
          <w:lang w:val="es-ES_tradnl"/>
        </w:rPr>
        <w:t xml:space="preserve">. </w:t>
      </w:r>
      <w:proofErr w:type="spellStart"/>
      <w:r w:rsidRPr="00E94800">
        <w:rPr>
          <w:lang w:val="es-ES_tradnl"/>
        </w:rPr>
        <w:t>Ses</w:t>
      </w:r>
      <w:proofErr w:type="spellEnd"/>
      <w:r w:rsidRPr="00E94800">
        <w:rPr>
          <w:lang w:val="es-ES_tradnl"/>
        </w:rPr>
        <w:t xml:space="preserve"> </w:t>
      </w:r>
      <w:proofErr w:type="spellStart"/>
      <w:r w:rsidRPr="00E94800">
        <w:rPr>
          <w:lang w:val="es-ES_tradnl"/>
        </w:rPr>
        <w:t>enseignements</w:t>
      </w:r>
      <w:proofErr w:type="spellEnd"/>
      <w:r w:rsidRPr="00E94800">
        <w:rPr>
          <w:lang w:val="es-ES_tradnl"/>
        </w:rPr>
        <w:t xml:space="preserve"> </w:t>
      </w:r>
      <w:proofErr w:type="spellStart"/>
      <w:r w:rsidRPr="00E94800">
        <w:rPr>
          <w:lang w:val="es-ES_tradnl"/>
        </w:rPr>
        <w:t>sont</w:t>
      </w:r>
      <w:proofErr w:type="spellEnd"/>
      <w:r w:rsidRPr="00E94800">
        <w:rPr>
          <w:lang w:val="es-ES_tradnl"/>
        </w:rPr>
        <w:t xml:space="preserve"> </w:t>
      </w:r>
      <w:proofErr w:type="spellStart"/>
      <w:r w:rsidRPr="00E94800">
        <w:rPr>
          <w:lang w:val="es-ES_tradnl"/>
        </w:rPr>
        <w:t>devenus</w:t>
      </w:r>
      <w:proofErr w:type="spellEnd"/>
      <w:r w:rsidRPr="00E94800">
        <w:rPr>
          <w:lang w:val="es-ES_tradnl"/>
        </w:rPr>
        <w:t xml:space="preserve"> les </w:t>
      </w:r>
      <w:proofErr w:type="spellStart"/>
      <w:r w:rsidRPr="00E94800">
        <w:rPr>
          <w:lang w:val="es-ES_tradnl"/>
        </w:rPr>
        <w:t>principes</w:t>
      </w:r>
      <w:proofErr w:type="spellEnd"/>
      <w:r w:rsidRPr="00E94800">
        <w:rPr>
          <w:lang w:val="es-ES_tradnl"/>
        </w:rPr>
        <w:t xml:space="preserve"> </w:t>
      </w:r>
      <w:proofErr w:type="spellStart"/>
      <w:r w:rsidRPr="00E94800">
        <w:rPr>
          <w:lang w:val="es-ES_tradnl"/>
        </w:rPr>
        <w:t>directeurs</w:t>
      </w:r>
      <w:proofErr w:type="spellEnd"/>
      <w:r w:rsidRPr="00E94800">
        <w:rPr>
          <w:lang w:val="es-ES_tradnl"/>
        </w:rPr>
        <w:t xml:space="preserve"> de la </w:t>
      </w:r>
      <w:proofErr w:type="spellStart"/>
      <w:r w:rsidRPr="00E94800">
        <w:rPr>
          <w:lang w:val="es-ES_tradnl"/>
        </w:rPr>
        <w:t>civilisation</w:t>
      </w:r>
      <w:proofErr w:type="spellEnd"/>
      <w:r w:rsidRPr="00E94800">
        <w:rPr>
          <w:lang w:val="es-ES_tradnl"/>
        </w:rPr>
        <w:t xml:space="preserve"> </w:t>
      </w:r>
      <w:proofErr w:type="spellStart"/>
      <w:r w:rsidRPr="00E94800">
        <w:rPr>
          <w:lang w:val="es-ES_tradnl"/>
        </w:rPr>
        <w:t>perse</w:t>
      </w:r>
      <w:proofErr w:type="spellEnd"/>
      <w:r w:rsidRPr="00E94800">
        <w:rPr>
          <w:lang w:val="es-ES_tradnl"/>
        </w:rPr>
        <w:t>.</w:t>
      </w:r>
    </w:p>
    <w:p w14:paraId="1AFF4FE7" w14:textId="77777777" w:rsidR="00A41300" w:rsidRPr="00E94800" w:rsidRDefault="00A41300" w:rsidP="00A41300">
      <w:pPr>
        <w:rPr>
          <w:lang w:val="es-ES_tradnl"/>
        </w:rPr>
      </w:pPr>
      <w:r w:rsidRPr="00E94800">
        <w:rPr>
          <w:lang w:val="es-ES_tradnl"/>
        </w:rPr>
        <w:t xml:space="preserve">La </w:t>
      </w:r>
      <w:proofErr w:type="spellStart"/>
      <w:r w:rsidRPr="00E94800">
        <w:rPr>
          <w:lang w:val="es-ES_tradnl"/>
        </w:rPr>
        <w:t>Vendidad</w:t>
      </w:r>
      <w:proofErr w:type="spellEnd"/>
      <w:r w:rsidRPr="00E94800">
        <w:rPr>
          <w:lang w:val="es-ES_tradnl"/>
        </w:rPr>
        <w:t xml:space="preserve"> </w:t>
      </w:r>
      <w:proofErr w:type="spellStart"/>
      <w:r w:rsidRPr="00E94800">
        <w:rPr>
          <w:lang w:val="es-ES_tradnl"/>
        </w:rPr>
        <w:t>fait</w:t>
      </w:r>
      <w:proofErr w:type="spellEnd"/>
      <w:r w:rsidRPr="00E94800">
        <w:rPr>
          <w:lang w:val="es-ES_tradnl"/>
        </w:rPr>
        <w:t xml:space="preserve"> </w:t>
      </w:r>
      <w:proofErr w:type="spellStart"/>
      <w:r w:rsidRPr="00E94800">
        <w:rPr>
          <w:lang w:val="es-ES_tradnl"/>
        </w:rPr>
        <w:t>partie</w:t>
      </w:r>
      <w:proofErr w:type="spellEnd"/>
      <w:r w:rsidRPr="00E94800">
        <w:rPr>
          <w:lang w:val="es-ES_tradnl"/>
        </w:rPr>
        <w:t xml:space="preserve"> de </w:t>
      </w:r>
      <w:proofErr w:type="spellStart"/>
      <w:r w:rsidRPr="00E94800">
        <w:rPr>
          <w:lang w:val="es-ES_tradnl"/>
        </w:rPr>
        <w:t>l'Avesta</w:t>
      </w:r>
      <w:proofErr w:type="spellEnd"/>
      <w:r w:rsidRPr="00E94800">
        <w:rPr>
          <w:lang w:val="es-ES_tradnl"/>
        </w:rPr>
        <w:t xml:space="preserve">. </w:t>
      </w:r>
      <w:proofErr w:type="spellStart"/>
      <w:r w:rsidRPr="00E94800">
        <w:rPr>
          <w:lang w:val="es-ES_tradnl"/>
        </w:rPr>
        <w:t>Elle</w:t>
      </w:r>
      <w:proofErr w:type="spellEnd"/>
      <w:r w:rsidRPr="00E94800">
        <w:rPr>
          <w:lang w:val="es-ES_tradnl"/>
        </w:rPr>
        <w:t xml:space="preserve"> </w:t>
      </w:r>
      <w:proofErr w:type="spellStart"/>
      <w:r w:rsidRPr="00E94800">
        <w:rPr>
          <w:lang w:val="es-ES_tradnl"/>
        </w:rPr>
        <w:t>énonce</w:t>
      </w:r>
      <w:proofErr w:type="spellEnd"/>
      <w:r w:rsidRPr="00E94800">
        <w:rPr>
          <w:lang w:val="es-ES_tradnl"/>
        </w:rPr>
        <w:t xml:space="preserve"> les </w:t>
      </w:r>
      <w:proofErr w:type="spellStart"/>
      <w:r w:rsidRPr="00E94800">
        <w:rPr>
          <w:lang w:val="es-ES_tradnl"/>
        </w:rPr>
        <w:t>lois</w:t>
      </w:r>
      <w:proofErr w:type="spellEnd"/>
      <w:r w:rsidRPr="00E94800">
        <w:rPr>
          <w:lang w:val="es-ES_tradnl"/>
        </w:rPr>
        <w:t xml:space="preserve"> de la </w:t>
      </w:r>
      <w:proofErr w:type="spellStart"/>
      <w:r w:rsidRPr="00E94800">
        <w:rPr>
          <w:lang w:val="es-ES_tradnl"/>
        </w:rPr>
        <w:t>religion</w:t>
      </w:r>
      <w:proofErr w:type="spellEnd"/>
      <w:r w:rsidRPr="00E94800">
        <w:rPr>
          <w:lang w:val="es-ES_tradnl"/>
        </w:rPr>
        <w:t xml:space="preserve">. </w:t>
      </w:r>
      <w:proofErr w:type="spellStart"/>
      <w:r w:rsidRPr="00E94800">
        <w:rPr>
          <w:lang w:val="es-ES_tradnl"/>
        </w:rPr>
        <w:t>Elle</w:t>
      </w:r>
      <w:proofErr w:type="spellEnd"/>
      <w:r w:rsidRPr="00E94800">
        <w:rPr>
          <w:lang w:val="es-ES_tradnl"/>
        </w:rPr>
        <w:t xml:space="preserve"> </w:t>
      </w:r>
      <w:proofErr w:type="spellStart"/>
      <w:r w:rsidRPr="00E94800">
        <w:rPr>
          <w:lang w:val="es-ES_tradnl"/>
        </w:rPr>
        <w:t>contient</w:t>
      </w:r>
      <w:proofErr w:type="spellEnd"/>
      <w:r w:rsidRPr="00E94800">
        <w:rPr>
          <w:lang w:val="es-ES_tradnl"/>
        </w:rPr>
        <w:t xml:space="preserve"> des </w:t>
      </w:r>
      <w:proofErr w:type="spellStart"/>
      <w:r w:rsidRPr="00E94800">
        <w:rPr>
          <w:lang w:val="es-ES_tradnl"/>
        </w:rPr>
        <w:t>règles</w:t>
      </w:r>
      <w:proofErr w:type="spellEnd"/>
      <w:r w:rsidRPr="00E94800">
        <w:rPr>
          <w:lang w:val="es-ES_tradnl"/>
        </w:rPr>
        <w:t xml:space="preserve"> </w:t>
      </w:r>
      <w:proofErr w:type="spellStart"/>
      <w:r w:rsidRPr="00E94800">
        <w:rPr>
          <w:lang w:val="es-ES_tradnl"/>
        </w:rPr>
        <w:t>d'hygiène</w:t>
      </w:r>
      <w:proofErr w:type="spellEnd"/>
      <w:r w:rsidRPr="00E94800">
        <w:rPr>
          <w:lang w:val="es-ES_tradnl"/>
        </w:rPr>
        <w:t xml:space="preserve"> </w:t>
      </w:r>
      <w:proofErr w:type="spellStart"/>
      <w:r w:rsidRPr="00E94800">
        <w:rPr>
          <w:lang w:val="es-ES_tradnl"/>
        </w:rPr>
        <w:t>utiles</w:t>
      </w:r>
      <w:proofErr w:type="spellEnd"/>
      <w:r w:rsidRPr="00E94800">
        <w:rPr>
          <w:lang w:val="es-ES_tradnl"/>
        </w:rPr>
        <w:t xml:space="preserve">, </w:t>
      </w:r>
      <w:proofErr w:type="spellStart"/>
      <w:r w:rsidRPr="00E94800">
        <w:rPr>
          <w:lang w:val="es-ES_tradnl"/>
        </w:rPr>
        <w:t>déjà</w:t>
      </w:r>
      <w:proofErr w:type="spellEnd"/>
      <w:r w:rsidRPr="00E94800">
        <w:rPr>
          <w:lang w:val="es-ES_tradnl"/>
        </w:rPr>
        <w:t xml:space="preserve"> </w:t>
      </w:r>
      <w:proofErr w:type="spellStart"/>
      <w:r w:rsidRPr="00E94800">
        <w:rPr>
          <w:lang w:val="es-ES_tradnl"/>
        </w:rPr>
        <w:t>connues</w:t>
      </w:r>
      <w:proofErr w:type="spellEnd"/>
      <w:r w:rsidRPr="00E94800">
        <w:rPr>
          <w:lang w:val="es-ES_tradnl"/>
        </w:rPr>
        <w:t xml:space="preserve"> </w:t>
      </w:r>
      <w:proofErr w:type="spellStart"/>
      <w:r w:rsidRPr="00E94800">
        <w:rPr>
          <w:lang w:val="es-ES_tradnl"/>
        </w:rPr>
        <w:t>avant</w:t>
      </w:r>
      <w:proofErr w:type="spellEnd"/>
      <w:r w:rsidRPr="00E94800">
        <w:rPr>
          <w:lang w:val="es-ES_tradnl"/>
        </w:rPr>
        <w:t xml:space="preserve"> </w:t>
      </w:r>
      <w:proofErr w:type="spellStart"/>
      <w:r w:rsidRPr="00E94800">
        <w:rPr>
          <w:lang w:val="es-ES_tradnl"/>
        </w:rPr>
        <w:t>l'avènement</w:t>
      </w:r>
      <w:proofErr w:type="spellEnd"/>
      <w:r w:rsidRPr="00E94800">
        <w:rPr>
          <w:lang w:val="es-ES_tradnl"/>
        </w:rPr>
        <w:t xml:space="preserve"> de la </w:t>
      </w:r>
      <w:proofErr w:type="spellStart"/>
      <w:r w:rsidRPr="00E94800">
        <w:rPr>
          <w:lang w:val="es-ES_tradnl"/>
        </w:rPr>
        <w:t>médecine</w:t>
      </w:r>
      <w:proofErr w:type="spellEnd"/>
      <w:r w:rsidRPr="00E94800">
        <w:rPr>
          <w:lang w:val="es-ES_tradnl"/>
        </w:rPr>
        <w:t xml:space="preserve"> moderne.</w:t>
      </w:r>
    </w:p>
    <w:p w14:paraId="4FA92031" w14:textId="77777777" w:rsidR="00A41300" w:rsidRPr="00E94800" w:rsidRDefault="00A41300" w:rsidP="00A41300">
      <w:pPr>
        <w:rPr>
          <w:lang w:val="es-ES_tradnl"/>
        </w:rPr>
      </w:pPr>
      <w:r w:rsidRPr="00E94800">
        <w:rPr>
          <w:lang w:val="es-ES_tradnl"/>
        </w:rPr>
        <w:t xml:space="preserve">Les </w:t>
      </w:r>
      <w:proofErr w:type="spellStart"/>
      <w:r w:rsidRPr="00E94800">
        <w:rPr>
          <w:lang w:val="es-ES_tradnl"/>
        </w:rPr>
        <w:t>Gathas</w:t>
      </w:r>
      <w:proofErr w:type="spellEnd"/>
      <w:r w:rsidRPr="00E94800">
        <w:rPr>
          <w:lang w:val="es-ES_tradnl"/>
        </w:rPr>
        <w:t xml:space="preserve"> et les Sept </w:t>
      </w:r>
      <w:proofErr w:type="spellStart"/>
      <w:r w:rsidRPr="00E94800">
        <w:rPr>
          <w:lang w:val="es-ES_tradnl"/>
        </w:rPr>
        <w:t>Chapitres</w:t>
      </w:r>
      <w:proofErr w:type="spellEnd"/>
      <w:r w:rsidRPr="00E94800">
        <w:rPr>
          <w:lang w:val="es-ES_tradnl"/>
        </w:rPr>
        <w:t xml:space="preserve"> </w:t>
      </w:r>
      <w:proofErr w:type="spellStart"/>
      <w:r w:rsidRPr="00E94800">
        <w:rPr>
          <w:lang w:val="es-ES_tradnl"/>
        </w:rPr>
        <w:t>font</w:t>
      </w:r>
      <w:proofErr w:type="spellEnd"/>
      <w:r w:rsidRPr="00E94800">
        <w:rPr>
          <w:lang w:val="es-ES_tradnl"/>
        </w:rPr>
        <w:t xml:space="preserve"> </w:t>
      </w:r>
      <w:proofErr w:type="spellStart"/>
      <w:r w:rsidRPr="00E94800">
        <w:rPr>
          <w:lang w:val="es-ES_tradnl"/>
        </w:rPr>
        <w:t>partie</w:t>
      </w:r>
      <w:proofErr w:type="spellEnd"/>
      <w:r w:rsidRPr="00E94800">
        <w:rPr>
          <w:lang w:val="es-ES_tradnl"/>
        </w:rPr>
        <w:t xml:space="preserve"> de la </w:t>
      </w:r>
      <w:proofErr w:type="spellStart"/>
      <w:r w:rsidRPr="00E94800">
        <w:rPr>
          <w:lang w:val="es-ES_tradnl"/>
        </w:rPr>
        <w:t>liturgie</w:t>
      </w:r>
      <w:proofErr w:type="spellEnd"/>
      <w:r w:rsidRPr="00E94800">
        <w:rPr>
          <w:lang w:val="es-ES_tradnl"/>
        </w:rPr>
        <w:t xml:space="preserve"> </w:t>
      </w:r>
      <w:proofErr w:type="spellStart"/>
      <w:r w:rsidRPr="00E94800">
        <w:rPr>
          <w:lang w:val="es-ES_tradnl"/>
        </w:rPr>
        <w:t>appelée</w:t>
      </w:r>
      <w:proofErr w:type="spellEnd"/>
      <w:r w:rsidRPr="00E94800">
        <w:rPr>
          <w:lang w:val="es-ES_tradnl"/>
        </w:rPr>
        <w:t xml:space="preserve"> </w:t>
      </w:r>
      <w:proofErr w:type="spellStart"/>
      <w:r w:rsidRPr="00E94800">
        <w:rPr>
          <w:lang w:val="es-ES_tradnl"/>
        </w:rPr>
        <w:t>Vasna</w:t>
      </w:r>
      <w:proofErr w:type="spellEnd"/>
      <w:r w:rsidRPr="00E94800">
        <w:rPr>
          <w:lang w:val="es-ES_tradnl"/>
        </w:rPr>
        <w:t xml:space="preserve">. </w:t>
      </w:r>
      <w:proofErr w:type="spellStart"/>
      <w:r w:rsidRPr="00E94800">
        <w:rPr>
          <w:lang w:val="es-ES_tradnl"/>
        </w:rPr>
        <w:t>Celle-ci</w:t>
      </w:r>
      <w:proofErr w:type="spellEnd"/>
      <w:r w:rsidRPr="00E94800">
        <w:rPr>
          <w:lang w:val="es-ES_tradnl"/>
        </w:rPr>
        <w:t xml:space="preserve"> a </w:t>
      </w:r>
      <w:proofErr w:type="spellStart"/>
      <w:r w:rsidRPr="00E94800">
        <w:rPr>
          <w:lang w:val="es-ES_tradnl"/>
        </w:rPr>
        <w:t>intégré</w:t>
      </w:r>
      <w:proofErr w:type="spellEnd"/>
      <w:r w:rsidRPr="00E94800">
        <w:rPr>
          <w:lang w:val="es-ES_tradnl"/>
        </w:rPr>
        <w:t xml:space="preserve"> le </w:t>
      </w:r>
      <w:proofErr w:type="spellStart"/>
      <w:r w:rsidRPr="00E94800">
        <w:rPr>
          <w:lang w:val="es-ES_tradnl"/>
        </w:rPr>
        <w:t>paganisme</w:t>
      </w:r>
      <w:proofErr w:type="spellEnd"/>
      <w:r w:rsidRPr="00E94800">
        <w:rPr>
          <w:lang w:val="es-ES_tradnl"/>
        </w:rPr>
        <w:t xml:space="preserve"> </w:t>
      </w:r>
      <w:proofErr w:type="spellStart"/>
      <w:r w:rsidRPr="00E94800">
        <w:rPr>
          <w:lang w:val="es-ES_tradnl"/>
        </w:rPr>
        <w:t>polythéiste</w:t>
      </w:r>
      <w:proofErr w:type="spellEnd"/>
      <w:r w:rsidRPr="00E94800">
        <w:rPr>
          <w:lang w:val="es-ES_tradnl"/>
        </w:rPr>
        <w:t xml:space="preserve"> </w:t>
      </w:r>
      <w:proofErr w:type="spellStart"/>
      <w:r w:rsidRPr="00E94800">
        <w:rPr>
          <w:lang w:val="es-ES_tradnl"/>
        </w:rPr>
        <w:t>aryen</w:t>
      </w:r>
      <w:proofErr w:type="spellEnd"/>
      <w:r w:rsidRPr="00E94800">
        <w:rPr>
          <w:lang w:val="es-ES_tradnl"/>
        </w:rPr>
        <w:t xml:space="preserve"> </w:t>
      </w:r>
      <w:proofErr w:type="spellStart"/>
      <w:r w:rsidRPr="00E94800">
        <w:rPr>
          <w:lang w:val="es-ES_tradnl"/>
        </w:rPr>
        <w:t>au</w:t>
      </w:r>
      <w:proofErr w:type="spellEnd"/>
      <w:r w:rsidRPr="00E94800">
        <w:rPr>
          <w:lang w:val="es-ES_tradnl"/>
        </w:rPr>
        <w:t xml:space="preserve"> </w:t>
      </w:r>
      <w:proofErr w:type="spellStart"/>
      <w:r w:rsidRPr="00E94800">
        <w:rPr>
          <w:lang w:val="es-ES_tradnl"/>
        </w:rPr>
        <w:t>zoroastrisme</w:t>
      </w:r>
      <w:proofErr w:type="spellEnd"/>
      <w:r w:rsidRPr="00E94800">
        <w:rPr>
          <w:lang w:val="es-ES_tradnl"/>
        </w:rPr>
        <w:t xml:space="preserve">. </w:t>
      </w:r>
      <w:proofErr w:type="spellStart"/>
      <w:r w:rsidRPr="00E94800">
        <w:rPr>
          <w:lang w:val="es-ES_tradnl"/>
        </w:rPr>
        <w:t>Parmi</w:t>
      </w:r>
      <w:proofErr w:type="spellEnd"/>
      <w:r w:rsidRPr="00E94800">
        <w:rPr>
          <w:lang w:val="es-ES_tradnl"/>
        </w:rPr>
        <w:t xml:space="preserve"> ces </w:t>
      </w:r>
      <w:proofErr w:type="spellStart"/>
      <w:r w:rsidRPr="00E94800">
        <w:rPr>
          <w:lang w:val="es-ES_tradnl"/>
        </w:rPr>
        <w:t>divinités</w:t>
      </w:r>
      <w:proofErr w:type="spellEnd"/>
      <w:r w:rsidRPr="00E94800">
        <w:rPr>
          <w:lang w:val="es-ES_tradnl"/>
        </w:rPr>
        <w:t xml:space="preserve"> figure </w:t>
      </w:r>
      <w:proofErr w:type="spellStart"/>
      <w:r w:rsidRPr="00E94800">
        <w:rPr>
          <w:lang w:val="es-ES_tradnl"/>
        </w:rPr>
        <w:t>Anahita</w:t>
      </w:r>
      <w:proofErr w:type="spellEnd"/>
      <w:r w:rsidRPr="00E94800">
        <w:rPr>
          <w:lang w:val="es-ES_tradnl"/>
        </w:rPr>
        <w:t xml:space="preserve">, </w:t>
      </w:r>
      <w:proofErr w:type="spellStart"/>
      <w:r w:rsidRPr="00E94800">
        <w:rPr>
          <w:lang w:val="es-ES_tradnl"/>
        </w:rPr>
        <w:t>déesse</w:t>
      </w:r>
      <w:proofErr w:type="spellEnd"/>
      <w:r w:rsidRPr="00E94800">
        <w:rPr>
          <w:lang w:val="es-ES_tradnl"/>
        </w:rPr>
        <w:t xml:space="preserve"> de la </w:t>
      </w:r>
      <w:proofErr w:type="spellStart"/>
      <w:r w:rsidRPr="00E94800">
        <w:rPr>
          <w:lang w:val="es-ES_tradnl"/>
        </w:rPr>
        <w:t>fertilité</w:t>
      </w:r>
      <w:proofErr w:type="spellEnd"/>
      <w:r w:rsidRPr="00E94800">
        <w:rPr>
          <w:lang w:val="es-ES_tradnl"/>
        </w:rPr>
        <w:t xml:space="preserve"> et de la </w:t>
      </w:r>
      <w:proofErr w:type="spellStart"/>
      <w:r w:rsidRPr="00E94800">
        <w:rPr>
          <w:lang w:val="es-ES_tradnl"/>
        </w:rPr>
        <w:t>rivière</w:t>
      </w:r>
      <w:proofErr w:type="spellEnd"/>
      <w:r w:rsidRPr="00E94800">
        <w:rPr>
          <w:lang w:val="es-ES_tradnl"/>
        </w:rPr>
        <w:t>.</w:t>
      </w:r>
    </w:p>
    <w:p w14:paraId="2644D863" w14:textId="77777777" w:rsidR="00A41300" w:rsidRPr="00E94800" w:rsidRDefault="00A41300" w:rsidP="00A41300">
      <w:pPr>
        <w:rPr>
          <w:lang w:val="es-ES_tradnl"/>
        </w:rPr>
      </w:pPr>
      <w:proofErr w:type="spellStart"/>
      <w:r w:rsidRPr="00E94800">
        <w:rPr>
          <w:lang w:val="es-ES_tradnl"/>
        </w:rPr>
        <w:t>Darius</w:t>
      </w:r>
      <w:proofErr w:type="spellEnd"/>
      <w:r w:rsidRPr="00E94800">
        <w:rPr>
          <w:lang w:val="es-ES_tradnl"/>
        </w:rPr>
        <w:t xml:space="preserve"> </w:t>
      </w:r>
      <w:proofErr w:type="spellStart"/>
      <w:r w:rsidRPr="00E94800">
        <w:rPr>
          <w:lang w:val="es-ES_tradnl"/>
        </w:rPr>
        <w:t>Ier</w:t>
      </w:r>
      <w:proofErr w:type="spellEnd"/>
      <w:r w:rsidRPr="00E94800">
        <w:rPr>
          <w:lang w:val="es-ES_tradnl"/>
        </w:rPr>
        <w:t xml:space="preserve"> </w:t>
      </w:r>
      <w:proofErr w:type="spellStart"/>
      <w:r w:rsidRPr="00E94800">
        <w:rPr>
          <w:lang w:val="es-ES_tradnl"/>
        </w:rPr>
        <w:t>fut</w:t>
      </w:r>
      <w:proofErr w:type="spellEnd"/>
      <w:r w:rsidRPr="00E94800">
        <w:rPr>
          <w:lang w:val="es-ES_tradnl"/>
        </w:rPr>
        <w:t xml:space="preserve"> </w:t>
      </w:r>
      <w:proofErr w:type="spellStart"/>
      <w:r w:rsidRPr="00E94800">
        <w:rPr>
          <w:lang w:val="es-ES_tradnl"/>
        </w:rPr>
        <w:t>probablement</w:t>
      </w:r>
      <w:proofErr w:type="spellEnd"/>
      <w:r w:rsidRPr="00E94800">
        <w:rPr>
          <w:lang w:val="es-ES_tradnl"/>
        </w:rPr>
        <w:t xml:space="preserve"> le premier </w:t>
      </w:r>
      <w:proofErr w:type="spellStart"/>
      <w:r w:rsidRPr="00E94800">
        <w:rPr>
          <w:lang w:val="es-ES_tradnl"/>
        </w:rPr>
        <w:t>roi</w:t>
      </w:r>
      <w:proofErr w:type="spellEnd"/>
      <w:r w:rsidRPr="00E94800">
        <w:rPr>
          <w:lang w:val="es-ES_tradnl"/>
        </w:rPr>
        <w:t xml:space="preserve"> </w:t>
      </w:r>
      <w:proofErr w:type="spellStart"/>
      <w:r w:rsidRPr="00E94800">
        <w:rPr>
          <w:lang w:val="es-ES_tradnl"/>
        </w:rPr>
        <w:t>perse</w:t>
      </w:r>
      <w:proofErr w:type="spellEnd"/>
      <w:r w:rsidRPr="00E94800">
        <w:rPr>
          <w:lang w:val="es-ES_tradnl"/>
        </w:rPr>
        <w:t xml:space="preserve"> à </w:t>
      </w:r>
      <w:proofErr w:type="spellStart"/>
      <w:r w:rsidRPr="00E94800">
        <w:rPr>
          <w:lang w:val="es-ES_tradnl"/>
        </w:rPr>
        <w:t>reconnaître</w:t>
      </w:r>
      <w:proofErr w:type="spellEnd"/>
      <w:r w:rsidRPr="00E94800">
        <w:rPr>
          <w:lang w:val="es-ES_tradnl"/>
        </w:rPr>
        <w:t xml:space="preserve"> la </w:t>
      </w:r>
      <w:proofErr w:type="spellStart"/>
      <w:r w:rsidRPr="00E94800">
        <w:rPr>
          <w:lang w:val="es-ES_tradnl"/>
        </w:rPr>
        <w:t>religion</w:t>
      </w:r>
      <w:proofErr w:type="spellEnd"/>
      <w:r w:rsidRPr="00E94800">
        <w:rPr>
          <w:lang w:val="es-ES_tradnl"/>
        </w:rPr>
        <w:t xml:space="preserve"> </w:t>
      </w:r>
      <w:proofErr w:type="spellStart"/>
      <w:r w:rsidRPr="00E94800">
        <w:rPr>
          <w:lang w:val="es-ES_tradnl"/>
        </w:rPr>
        <w:t>proposée</w:t>
      </w:r>
      <w:proofErr w:type="spellEnd"/>
      <w:r w:rsidRPr="00E94800">
        <w:rPr>
          <w:lang w:val="es-ES_tradnl"/>
        </w:rPr>
        <w:t xml:space="preserve"> par </w:t>
      </w:r>
      <w:proofErr w:type="spellStart"/>
      <w:r w:rsidRPr="00E94800">
        <w:rPr>
          <w:lang w:val="es-ES_tradnl"/>
        </w:rPr>
        <w:t>Zoroastre</w:t>
      </w:r>
      <w:proofErr w:type="spellEnd"/>
      <w:r w:rsidRPr="00E94800">
        <w:rPr>
          <w:lang w:val="es-ES_tradnl"/>
        </w:rPr>
        <w:t xml:space="preserve">. </w:t>
      </w:r>
      <w:r w:rsidRPr="00FA03A4">
        <w:t xml:space="preserve">Ses inscriptions </w:t>
      </w:r>
      <w:proofErr w:type="spellStart"/>
      <w:r w:rsidRPr="00FA03A4">
        <w:t>sont</w:t>
      </w:r>
      <w:proofErr w:type="spellEnd"/>
      <w:r w:rsidRPr="00FA03A4">
        <w:t xml:space="preserve"> </w:t>
      </w:r>
      <w:proofErr w:type="spellStart"/>
      <w:r w:rsidRPr="00FA03A4">
        <w:t>pleines</w:t>
      </w:r>
      <w:proofErr w:type="spellEnd"/>
      <w:r w:rsidRPr="00FA03A4">
        <w:t xml:space="preserve"> d'éloges pour Ahura-Mazda ; il met l'accent sur la rationalité et semble considérer Lie comme une puissance mondiale. </w:t>
      </w:r>
      <w:r w:rsidRPr="00E94800">
        <w:rPr>
          <w:lang w:val="es-ES_tradnl"/>
        </w:rPr>
        <w:t xml:space="preserve">Son fils, </w:t>
      </w:r>
      <w:proofErr w:type="spellStart"/>
      <w:r w:rsidRPr="00E94800">
        <w:rPr>
          <w:lang w:val="es-ES_tradnl"/>
        </w:rPr>
        <w:t>Xerxès</w:t>
      </w:r>
      <w:proofErr w:type="spellEnd"/>
      <w:r w:rsidRPr="00E94800">
        <w:rPr>
          <w:lang w:val="es-ES_tradnl"/>
        </w:rPr>
        <w:t xml:space="preserve"> </w:t>
      </w:r>
      <w:proofErr w:type="spellStart"/>
      <w:r w:rsidRPr="00E94800">
        <w:rPr>
          <w:lang w:val="es-ES_tradnl"/>
        </w:rPr>
        <w:t>Ier</w:t>
      </w:r>
      <w:proofErr w:type="spellEnd"/>
      <w:r w:rsidRPr="00E94800">
        <w:rPr>
          <w:lang w:val="es-ES_tradnl"/>
        </w:rPr>
        <w:t xml:space="preserve">, </w:t>
      </w:r>
      <w:proofErr w:type="spellStart"/>
      <w:r w:rsidRPr="00E94800">
        <w:rPr>
          <w:lang w:val="es-ES_tradnl"/>
        </w:rPr>
        <w:t>était</w:t>
      </w:r>
      <w:proofErr w:type="spellEnd"/>
      <w:r w:rsidRPr="00E94800">
        <w:rPr>
          <w:lang w:val="es-ES_tradnl"/>
        </w:rPr>
        <w:t xml:space="preserve"> </w:t>
      </w:r>
      <w:proofErr w:type="spellStart"/>
      <w:r w:rsidRPr="00E94800">
        <w:rPr>
          <w:lang w:val="es-ES_tradnl"/>
        </w:rPr>
        <w:t>également</w:t>
      </w:r>
      <w:proofErr w:type="spellEnd"/>
      <w:r w:rsidRPr="00E94800">
        <w:rPr>
          <w:lang w:val="es-ES_tradnl"/>
        </w:rPr>
        <w:t xml:space="preserve"> un </w:t>
      </w:r>
      <w:proofErr w:type="spellStart"/>
      <w:r w:rsidRPr="00E94800">
        <w:rPr>
          <w:lang w:val="es-ES_tradnl"/>
        </w:rPr>
        <w:t>adorateur</w:t>
      </w:r>
      <w:proofErr w:type="spellEnd"/>
      <w:r w:rsidRPr="00E94800">
        <w:rPr>
          <w:lang w:val="es-ES_tradnl"/>
        </w:rPr>
        <w:t xml:space="preserve"> </w:t>
      </w:r>
      <w:proofErr w:type="spellStart"/>
      <w:r w:rsidRPr="00E94800">
        <w:rPr>
          <w:lang w:val="es-ES_tradnl"/>
        </w:rPr>
        <w:t>d'Ahura</w:t>
      </w:r>
      <w:proofErr w:type="spellEnd"/>
      <w:r w:rsidRPr="00E94800">
        <w:rPr>
          <w:lang w:val="es-ES_tradnl"/>
        </w:rPr>
        <w:t xml:space="preserve">-Mazda. </w:t>
      </w:r>
      <w:proofErr w:type="spellStart"/>
      <w:r w:rsidRPr="00E94800">
        <w:rPr>
          <w:lang w:val="es-ES_tradnl"/>
        </w:rPr>
        <w:t>Artaxerxès</w:t>
      </w:r>
      <w:proofErr w:type="spellEnd"/>
      <w:r w:rsidRPr="00E94800">
        <w:rPr>
          <w:lang w:val="es-ES_tradnl"/>
        </w:rPr>
        <w:t xml:space="preserve"> </w:t>
      </w:r>
      <w:proofErr w:type="spellStart"/>
      <w:r w:rsidRPr="00E94800">
        <w:rPr>
          <w:lang w:val="es-ES_tradnl"/>
        </w:rPr>
        <w:t>Ier</w:t>
      </w:r>
      <w:proofErr w:type="spellEnd"/>
      <w:r w:rsidRPr="00E94800">
        <w:rPr>
          <w:lang w:val="es-ES_tradnl"/>
        </w:rPr>
        <w:t xml:space="preserve"> (</w:t>
      </w:r>
      <w:proofErr w:type="spellStart"/>
      <w:proofErr w:type="gramStart"/>
      <w:r w:rsidRPr="00E94800">
        <w:rPr>
          <w:lang w:val="es-ES_tradnl"/>
        </w:rPr>
        <w:t>règne</w:t>
      </w:r>
      <w:proofErr w:type="spellEnd"/>
      <w:r w:rsidRPr="00E94800">
        <w:rPr>
          <w:lang w:val="es-ES_tradnl"/>
        </w:rPr>
        <w:t> :</w:t>
      </w:r>
      <w:proofErr w:type="gramEnd"/>
      <w:r w:rsidRPr="00E94800">
        <w:rPr>
          <w:lang w:val="es-ES_tradnl"/>
        </w:rPr>
        <w:t xml:space="preserve"> 465-425 av. J.-C.) </w:t>
      </w:r>
      <w:proofErr w:type="spellStart"/>
      <w:r w:rsidRPr="00E94800">
        <w:rPr>
          <w:lang w:val="es-ES_tradnl"/>
        </w:rPr>
        <w:t>était</w:t>
      </w:r>
      <w:proofErr w:type="spellEnd"/>
      <w:r w:rsidRPr="00E94800">
        <w:rPr>
          <w:lang w:val="es-ES_tradnl"/>
        </w:rPr>
        <w:t xml:space="preserve"> </w:t>
      </w:r>
      <w:proofErr w:type="spellStart"/>
      <w:r w:rsidRPr="00E94800">
        <w:rPr>
          <w:lang w:val="es-ES_tradnl"/>
        </w:rPr>
        <w:t>également</w:t>
      </w:r>
      <w:proofErr w:type="spellEnd"/>
      <w:r w:rsidRPr="00E94800">
        <w:rPr>
          <w:lang w:val="es-ES_tradnl"/>
        </w:rPr>
        <w:t xml:space="preserve"> un </w:t>
      </w:r>
      <w:proofErr w:type="spellStart"/>
      <w:r w:rsidRPr="00E94800">
        <w:rPr>
          <w:lang w:val="es-ES_tradnl"/>
        </w:rPr>
        <w:t>adorateur</w:t>
      </w:r>
      <w:proofErr w:type="spellEnd"/>
      <w:r w:rsidRPr="00E94800">
        <w:rPr>
          <w:lang w:val="es-ES_tradnl"/>
        </w:rPr>
        <w:t xml:space="preserve"> de Mazda. </w:t>
      </w:r>
      <w:proofErr w:type="spellStart"/>
      <w:r w:rsidRPr="00E94800">
        <w:rPr>
          <w:lang w:val="es-ES_tradnl"/>
        </w:rPr>
        <w:t>Artaxerxès</w:t>
      </w:r>
      <w:proofErr w:type="spellEnd"/>
      <w:r w:rsidRPr="00E94800">
        <w:rPr>
          <w:lang w:val="es-ES_tradnl"/>
        </w:rPr>
        <w:t xml:space="preserve"> II (</w:t>
      </w:r>
      <w:proofErr w:type="spellStart"/>
      <w:proofErr w:type="gramStart"/>
      <w:r w:rsidRPr="00E94800">
        <w:rPr>
          <w:lang w:val="es-ES_tradnl"/>
        </w:rPr>
        <w:t>règne</w:t>
      </w:r>
      <w:proofErr w:type="spellEnd"/>
      <w:r w:rsidRPr="00E94800">
        <w:rPr>
          <w:lang w:val="es-ES_tradnl"/>
        </w:rPr>
        <w:t> :</w:t>
      </w:r>
      <w:proofErr w:type="gramEnd"/>
      <w:r w:rsidRPr="00E94800">
        <w:rPr>
          <w:lang w:val="es-ES_tradnl"/>
        </w:rPr>
        <w:t xml:space="preserve"> 409-358 av. J.-C.) </w:t>
      </w:r>
      <w:proofErr w:type="spellStart"/>
      <w:r w:rsidRPr="00E94800">
        <w:rPr>
          <w:lang w:val="es-ES_tradnl"/>
        </w:rPr>
        <w:t>vénérait</w:t>
      </w:r>
      <w:proofErr w:type="spellEnd"/>
      <w:r w:rsidRPr="00E94800">
        <w:rPr>
          <w:lang w:val="es-ES_tradnl"/>
        </w:rPr>
        <w:t xml:space="preserve"> </w:t>
      </w:r>
      <w:proofErr w:type="spellStart"/>
      <w:r w:rsidRPr="00E94800">
        <w:rPr>
          <w:lang w:val="es-ES_tradnl"/>
        </w:rPr>
        <w:t>Ahura</w:t>
      </w:r>
      <w:proofErr w:type="spellEnd"/>
      <w:r w:rsidRPr="00E94800">
        <w:rPr>
          <w:lang w:val="es-ES_tradnl"/>
        </w:rPr>
        <w:t xml:space="preserve">-Mazda, </w:t>
      </w:r>
      <w:proofErr w:type="spellStart"/>
      <w:r w:rsidRPr="00E94800">
        <w:rPr>
          <w:lang w:val="es-ES_tradnl"/>
        </w:rPr>
        <w:t>Mithra</w:t>
      </w:r>
      <w:proofErr w:type="spellEnd"/>
      <w:r w:rsidRPr="00E94800">
        <w:rPr>
          <w:lang w:val="es-ES_tradnl"/>
        </w:rPr>
        <w:t xml:space="preserve"> et </w:t>
      </w:r>
      <w:proofErr w:type="spellStart"/>
      <w:proofErr w:type="gramStart"/>
      <w:r w:rsidRPr="00E94800">
        <w:rPr>
          <w:lang w:val="es-ES_tradnl"/>
        </w:rPr>
        <w:t>Anahita</w:t>
      </w:r>
      <w:proofErr w:type="spellEnd"/>
      <w:r w:rsidRPr="00E94800">
        <w:rPr>
          <w:lang w:val="es-ES_tradnl"/>
        </w:rPr>
        <w:t> ;</w:t>
      </w:r>
      <w:proofErr w:type="gramEnd"/>
      <w:r w:rsidRPr="00E94800">
        <w:rPr>
          <w:lang w:val="es-ES_tradnl"/>
        </w:rPr>
        <w:t xml:space="preserve"> </w:t>
      </w:r>
      <w:proofErr w:type="spellStart"/>
      <w:r w:rsidRPr="00E94800">
        <w:rPr>
          <w:lang w:val="es-ES_tradnl"/>
        </w:rPr>
        <w:t>c'est</w:t>
      </w:r>
      <w:proofErr w:type="spellEnd"/>
      <w:r w:rsidRPr="00E94800">
        <w:rPr>
          <w:lang w:val="es-ES_tradnl"/>
        </w:rPr>
        <w:t xml:space="preserve"> </w:t>
      </w:r>
      <w:proofErr w:type="spellStart"/>
      <w:r w:rsidRPr="00E94800">
        <w:rPr>
          <w:lang w:val="es-ES_tradnl"/>
        </w:rPr>
        <w:t>sous</w:t>
      </w:r>
      <w:proofErr w:type="spellEnd"/>
      <w:r w:rsidRPr="00E94800">
        <w:rPr>
          <w:lang w:val="es-ES_tradnl"/>
        </w:rPr>
        <w:t xml:space="preserve"> son </w:t>
      </w:r>
      <w:proofErr w:type="spellStart"/>
      <w:r w:rsidRPr="00E94800">
        <w:rPr>
          <w:lang w:val="es-ES_tradnl"/>
        </w:rPr>
        <w:t>règne</w:t>
      </w:r>
      <w:proofErr w:type="spellEnd"/>
      <w:r w:rsidRPr="00E94800">
        <w:rPr>
          <w:lang w:val="es-ES_tradnl"/>
        </w:rPr>
        <w:t xml:space="preserve"> que </w:t>
      </w:r>
      <w:proofErr w:type="spellStart"/>
      <w:r w:rsidRPr="00E94800">
        <w:rPr>
          <w:lang w:val="es-ES_tradnl"/>
        </w:rPr>
        <w:t>furent</w:t>
      </w:r>
      <w:proofErr w:type="spellEnd"/>
      <w:r w:rsidRPr="00E94800">
        <w:rPr>
          <w:lang w:val="es-ES_tradnl"/>
        </w:rPr>
        <w:t xml:space="preserve"> </w:t>
      </w:r>
      <w:proofErr w:type="spellStart"/>
      <w:r w:rsidRPr="00E94800">
        <w:rPr>
          <w:lang w:val="es-ES_tradnl"/>
        </w:rPr>
        <w:t>construits</w:t>
      </w:r>
      <w:proofErr w:type="spellEnd"/>
      <w:r w:rsidRPr="00E94800">
        <w:rPr>
          <w:lang w:val="es-ES_tradnl"/>
        </w:rPr>
        <w:t xml:space="preserve"> les </w:t>
      </w:r>
      <w:proofErr w:type="spellStart"/>
      <w:r w:rsidRPr="00E94800">
        <w:rPr>
          <w:lang w:val="es-ES_tradnl"/>
        </w:rPr>
        <w:t>premiers</w:t>
      </w:r>
      <w:proofErr w:type="spellEnd"/>
      <w:r w:rsidRPr="00E94800">
        <w:rPr>
          <w:lang w:val="es-ES_tradnl"/>
        </w:rPr>
        <w:t xml:space="preserve"> temples </w:t>
      </w:r>
      <w:proofErr w:type="spellStart"/>
      <w:r w:rsidRPr="00E94800">
        <w:rPr>
          <w:lang w:val="es-ES_tradnl"/>
        </w:rPr>
        <w:t>perses</w:t>
      </w:r>
      <w:proofErr w:type="spellEnd"/>
      <w:r w:rsidRPr="00E94800">
        <w:rPr>
          <w:lang w:val="es-ES_tradnl"/>
        </w:rPr>
        <w:t xml:space="preserve">. La </w:t>
      </w:r>
      <w:proofErr w:type="spellStart"/>
      <w:r w:rsidRPr="00E94800">
        <w:rPr>
          <w:lang w:val="es-ES_tradnl"/>
        </w:rPr>
        <w:t>nouvelle</w:t>
      </w:r>
      <w:proofErr w:type="spellEnd"/>
      <w:r w:rsidRPr="00E94800">
        <w:rPr>
          <w:lang w:val="es-ES_tradnl"/>
        </w:rPr>
        <w:t xml:space="preserve"> </w:t>
      </w:r>
      <w:proofErr w:type="spellStart"/>
      <w:r w:rsidRPr="00E94800">
        <w:rPr>
          <w:lang w:val="es-ES_tradnl"/>
        </w:rPr>
        <w:t>dynastie</w:t>
      </w:r>
      <w:proofErr w:type="spellEnd"/>
      <w:r w:rsidRPr="00E94800">
        <w:rPr>
          <w:lang w:val="es-ES_tradnl"/>
        </w:rPr>
        <w:t xml:space="preserve"> </w:t>
      </w:r>
      <w:proofErr w:type="spellStart"/>
      <w:r w:rsidRPr="00E94800">
        <w:rPr>
          <w:lang w:val="es-ES_tradnl"/>
        </w:rPr>
        <w:t>perse</w:t>
      </w:r>
      <w:proofErr w:type="spellEnd"/>
      <w:r w:rsidRPr="00E94800">
        <w:rPr>
          <w:lang w:val="es-ES_tradnl"/>
        </w:rPr>
        <w:t xml:space="preserve"> des </w:t>
      </w:r>
      <w:proofErr w:type="spellStart"/>
      <w:r w:rsidRPr="00E94800">
        <w:rPr>
          <w:lang w:val="es-ES_tradnl"/>
        </w:rPr>
        <w:t>Sassanides</w:t>
      </w:r>
      <w:proofErr w:type="spellEnd"/>
      <w:r w:rsidRPr="00E94800">
        <w:rPr>
          <w:lang w:val="es-ES_tradnl"/>
        </w:rPr>
        <w:t xml:space="preserve"> (224-641 </w:t>
      </w:r>
      <w:proofErr w:type="spellStart"/>
      <w:r w:rsidRPr="00E94800">
        <w:rPr>
          <w:lang w:val="es-ES_tradnl"/>
        </w:rPr>
        <w:t>apr</w:t>
      </w:r>
      <w:proofErr w:type="spellEnd"/>
      <w:r w:rsidRPr="00E94800">
        <w:rPr>
          <w:lang w:val="es-ES_tradnl"/>
        </w:rPr>
        <w:t xml:space="preserve">. J.-C.) </w:t>
      </w:r>
      <w:proofErr w:type="spellStart"/>
      <w:r w:rsidRPr="00E94800">
        <w:rPr>
          <w:lang w:val="es-ES_tradnl"/>
        </w:rPr>
        <w:t>établit</w:t>
      </w:r>
      <w:proofErr w:type="spellEnd"/>
      <w:r w:rsidRPr="00E94800">
        <w:rPr>
          <w:lang w:val="es-ES_tradnl"/>
        </w:rPr>
        <w:t xml:space="preserve"> le </w:t>
      </w:r>
      <w:proofErr w:type="spellStart"/>
      <w:r w:rsidRPr="00E94800">
        <w:rPr>
          <w:lang w:val="es-ES_tradnl"/>
        </w:rPr>
        <w:t>zoroastrisme</w:t>
      </w:r>
      <w:proofErr w:type="spellEnd"/>
      <w:r w:rsidRPr="00E94800">
        <w:rPr>
          <w:lang w:val="es-ES_tradnl"/>
        </w:rPr>
        <w:t xml:space="preserve"> </w:t>
      </w:r>
      <w:proofErr w:type="spellStart"/>
      <w:r w:rsidRPr="00E94800">
        <w:rPr>
          <w:lang w:val="es-ES_tradnl"/>
        </w:rPr>
        <w:t>comme</w:t>
      </w:r>
      <w:proofErr w:type="spellEnd"/>
      <w:r w:rsidRPr="00E94800">
        <w:rPr>
          <w:lang w:val="es-ES_tradnl"/>
        </w:rPr>
        <w:t xml:space="preserve"> </w:t>
      </w:r>
      <w:proofErr w:type="spellStart"/>
      <w:r w:rsidRPr="00E94800">
        <w:rPr>
          <w:lang w:val="es-ES_tradnl"/>
        </w:rPr>
        <w:t>religion</w:t>
      </w:r>
      <w:proofErr w:type="spellEnd"/>
      <w:r w:rsidRPr="00E94800">
        <w:rPr>
          <w:lang w:val="es-ES_tradnl"/>
        </w:rPr>
        <w:t xml:space="preserve"> </w:t>
      </w:r>
      <w:proofErr w:type="spellStart"/>
      <w:r w:rsidRPr="00E94800">
        <w:rPr>
          <w:lang w:val="es-ES_tradnl"/>
        </w:rPr>
        <w:t>d'État</w:t>
      </w:r>
      <w:proofErr w:type="spellEnd"/>
      <w:r w:rsidRPr="00E94800">
        <w:rPr>
          <w:lang w:val="es-ES_tradnl"/>
        </w:rPr>
        <w:t xml:space="preserve"> de la </w:t>
      </w:r>
      <w:proofErr w:type="spellStart"/>
      <w:r w:rsidRPr="00E94800">
        <w:rPr>
          <w:lang w:val="es-ES_tradnl"/>
        </w:rPr>
        <w:t>Perse</w:t>
      </w:r>
      <w:proofErr w:type="spellEnd"/>
      <w:r w:rsidRPr="00E94800">
        <w:rPr>
          <w:lang w:val="es-ES_tradnl"/>
        </w:rPr>
        <w:t>.</w:t>
      </w:r>
    </w:p>
    <w:p w14:paraId="3A2E069C" w14:textId="77777777" w:rsidR="00A41300" w:rsidRPr="00E94800" w:rsidRDefault="00A41300" w:rsidP="00A41300">
      <w:pPr>
        <w:rPr>
          <w:lang w:val="es-ES_tradnl"/>
        </w:rPr>
      </w:pPr>
      <w:proofErr w:type="spellStart"/>
      <w:r w:rsidRPr="00E94800">
        <w:rPr>
          <w:lang w:val="es-ES_tradnl"/>
        </w:rPr>
        <w:t>Après</w:t>
      </w:r>
      <w:proofErr w:type="spellEnd"/>
      <w:r w:rsidRPr="00E94800">
        <w:rPr>
          <w:lang w:val="es-ES_tradnl"/>
        </w:rPr>
        <w:t xml:space="preserve"> la </w:t>
      </w:r>
      <w:proofErr w:type="spellStart"/>
      <w:r w:rsidRPr="00E94800">
        <w:rPr>
          <w:lang w:val="es-ES_tradnl"/>
        </w:rPr>
        <w:t>conquête</w:t>
      </w:r>
      <w:proofErr w:type="spellEnd"/>
      <w:r w:rsidRPr="00E94800">
        <w:rPr>
          <w:lang w:val="es-ES_tradnl"/>
        </w:rPr>
        <w:t xml:space="preserve"> de la </w:t>
      </w:r>
      <w:proofErr w:type="spellStart"/>
      <w:r w:rsidRPr="00E94800">
        <w:rPr>
          <w:lang w:val="es-ES_tradnl"/>
        </w:rPr>
        <w:t>Perse</w:t>
      </w:r>
      <w:proofErr w:type="spellEnd"/>
      <w:r w:rsidRPr="00E94800">
        <w:rPr>
          <w:lang w:val="es-ES_tradnl"/>
        </w:rPr>
        <w:t xml:space="preserve"> par Alexandre le Grand, le </w:t>
      </w:r>
      <w:proofErr w:type="spellStart"/>
      <w:r w:rsidRPr="00E94800">
        <w:rPr>
          <w:lang w:val="es-ES_tradnl"/>
        </w:rPr>
        <w:t>zoroastrisme</w:t>
      </w:r>
      <w:proofErr w:type="spellEnd"/>
      <w:r w:rsidRPr="00E94800">
        <w:rPr>
          <w:lang w:val="es-ES_tradnl"/>
        </w:rPr>
        <w:t xml:space="preserve"> </w:t>
      </w:r>
      <w:proofErr w:type="spellStart"/>
      <w:r w:rsidRPr="00E94800">
        <w:rPr>
          <w:lang w:val="es-ES_tradnl"/>
        </w:rPr>
        <w:t>commença</w:t>
      </w:r>
      <w:proofErr w:type="spellEnd"/>
      <w:r w:rsidRPr="00E94800">
        <w:rPr>
          <w:lang w:val="es-ES_tradnl"/>
        </w:rPr>
        <w:t xml:space="preserve"> à </w:t>
      </w:r>
      <w:proofErr w:type="spellStart"/>
      <w:r w:rsidRPr="00E94800">
        <w:rPr>
          <w:lang w:val="es-ES_tradnl"/>
        </w:rPr>
        <w:t>disparaître</w:t>
      </w:r>
      <w:proofErr w:type="spellEnd"/>
      <w:r w:rsidRPr="00E94800">
        <w:rPr>
          <w:lang w:val="es-ES_tradnl"/>
        </w:rPr>
        <w:t xml:space="preserve">, </w:t>
      </w:r>
      <w:proofErr w:type="spellStart"/>
      <w:r w:rsidRPr="00E94800">
        <w:rPr>
          <w:lang w:val="es-ES_tradnl"/>
        </w:rPr>
        <w:t>mais</w:t>
      </w:r>
      <w:proofErr w:type="spellEnd"/>
      <w:r w:rsidRPr="00E94800">
        <w:rPr>
          <w:lang w:val="es-ES_tradnl"/>
        </w:rPr>
        <w:t xml:space="preserve"> </w:t>
      </w:r>
      <w:proofErr w:type="spellStart"/>
      <w:r w:rsidRPr="00E94800">
        <w:rPr>
          <w:lang w:val="es-ES_tradnl"/>
        </w:rPr>
        <w:t>connut</w:t>
      </w:r>
      <w:proofErr w:type="spellEnd"/>
      <w:r w:rsidRPr="00E94800">
        <w:rPr>
          <w:lang w:val="es-ES_tradnl"/>
        </w:rPr>
        <w:t xml:space="preserve"> un </w:t>
      </w:r>
      <w:proofErr w:type="spellStart"/>
      <w:r w:rsidRPr="00E94800">
        <w:rPr>
          <w:lang w:val="es-ES_tradnl"/>
        </w:rPr>
        <w:t>renouveau</w:t>
      </w:r>
      <w:proofErr w:type="spellEnd"/>
      <w:r w:rsidRPr="00E94800">
        <w:rPr>
          <w:lang w:val="es-ES_tradnl"/>
        </w:rPr>
        <w:t xml:space="preserve"> </w:t>
      </w:r>
      <w:proofErr w:type="spellStart"/>
      <w:r w:rsidRPr="00E94800">
        <w:rPr>
          <w:lang w:val="es-ES_tradnl"/>
        </w:rPr>
        <w:t>aux</w:t>
      </w:r>
      <w:proofErr w:type="spellEnd"/>
      <w:r w:rsidRPr="00E94800">
        <w:rPr>
          <w:lang w:val="es-ES_tradnl"/>
        </w:rPr>
        <w:t xml:space="preserve"> </w:t>
      </w:r>
      <w:proofErr w:type="spellStart"/>
      <w:r w:rsidRPr="00E94800">
        <w:rPr>
          <w:lang w:val="es-ES_tradnl"/>
        </w:rPr>
        <w:t>débuts</w:t>
      </w:r>
      <w:proofErr w:type="spellEnd"/>
      <w:r w:rsidRPr="00E94800">
        <w:rPr>
          <w:lang w:val="es-ES_tradnl"/>
        </w:rPr>
        <w:t xml:space="preserve"> du </w:t>
      </w:r>
      <w:proofErr w:type="spellStart"/>
      <w:r w:rsidRPr="00E94800">
        <w:rPr>
          <w:lang w:val="es-ES_tradnl"/>
        </w:rPr>
        <w:t>christianisme</w:t>
      </w:r>
      <w:proofErr w:type="spellEnd"/>
      <w:r w:rsidRPr="00E94800">
        <w:rPr>
          <w:lang w:val="es-ES_tradnl"/>
        </w:rPr>
        <w:t xml:space="preserve">. Les </w:t>
      </w:r>
      <w:proofErr w:type="spellStart"/>
      <w:r w:rsidRPr="00E94800">
        <w:rPr>
          <w:lang w:val="es-ES_tradnl"/>
        </w:rPr>
        <w:t>enseignements</w:t>
      </w:r>
      <w:proofErr w:type="spellEnd"/>
      <w:r w:rsidRPr="00E94800">
        <w:rPr>
          <w:lang w:val="es-ES_tradnl"/>
        </w:rPr>
        <w:t xml:space="preserve"> de </w:t>
      </w:r>
      <w:proofErr w:type="spellStart"/>
      <w:r w:rsidRPr="00E94800">
        <w:rPr>
          <w:lang w:val="es-ES_tradnl"/>
        </w:rPr>
        <w:t>Zoroastre</w:t>
      </w:r>
      <w:proofErr w:type="spellEnd"/>
      <w:r w:rsidRPr="00E94800">
        <w:rPr>
          <w:lang w:val="es-ES_tradnl"/>
        </w:rPr>
        <w:t xml:space="preserve"> </w:t>
      </w:r>
      <w:proofErr w:type="spellStart"/>
      <w:r w:rsidRPr="00E94800">
        <w:rPr>
          <w:lang w:val="es-ES_tradnl"/>
        </w:rPr>
        <w:t>constituent</w:t>
      </w:r>
      <w:proofErr w:type="spellEnd"/>
      <w:r w:rsidRPr="00E94800">
        <w:rPr>
          <w:lang w:val="es-ES_tradnl"/>
        </w:rPr>
        <w:t xml:space="preserve"> le </w:t>
      </w:r>
      <w:proofErr w:type="spellStart"/>
      <w:r w:rsidRPr="00E94800">
        <w:rPr>
          <w:lang w:val="es-ES_tradnl"/>
        </w:rPr>
        <w:t>fondement</w:t>
      </w:r>
      <w:proofErr w:type="spellEnd"/>
      <w:r w:rsidRPr="00E94800">
        <w:rPr>
          <w:lang w:val="es-ES_tradnl"/>
        </w:rPr>
        <w:t xml:space="preserve"> de la </w:t>
      </w:r>
      <w:proofErr w:type="spellStart"/>
      <w:r w:rsidRPr="00E94800">
        <w:rPr>
          <w:lang w:val="es-ES_tradnl"/>
        </w:rPr>
        <w:t>religion</w:t>
      </w:r>
      <w:proofErr w:type="spellEnd"/>
      <w:r w:rsidRPr="00E94800">
        <w:rPr>
          <w:lang w:val="es-ES_tradnl"/>
        </w:rPr>
        <w:t xml:space="preserve"> </w:t>
      </w:r>
      <w:proofErr w:type="spellStart"/>
      <w:r w:rsidRPr="00E94800">
        <w:rPr>
          <w:lang w:val="es-ES_tradnl"/>
        </w:rPr>
        <w:t>parsie</w:t>
      </w:r>
      <w:proofErr w:type="spellEnd"/>
      <w:r w:rsidRPr="00E94800">
        <w:rPr>
          <w:lang w:val="es-ES_tradnl"/>
        </w:rPr>
        <w:t xml:space="preserve"> en Inde. </w:t>
      </w:r>
      <w:proofErr w:type="spellStart"/>
      <w:r w:rsidRPr="00E94800">
        <w:rPr>
          <w:lang w:val="es-ES_tradnl"/>
        </w:rPr>
        <w:t>Certains</w:t>
      </w:r>
      <w:proofErr w:type="spellEnd"/>
      <w:r w:rsidRPr="00E94800">
        <w:rPr>
          <w:lang w:val="es-ES_tradnl"/>
        </w:rPr>
        <w:t xml:space="preserve"> </w:t>
      </w:r>
      <w:proofErr w:type="spellStart"/>
      <w:r w:rsidRPr="00E94800">
        <w:rPr>
          <w:lang w:val="es-ES_tradnl"/>
        </w:rPr>
        <w:t>récitent</w:t>
      </w:r>
      <w:proofErr w:type="spellEnd"/>
      <w:r w:rsidRPr="00E94800">
        <w:rPr>
          <w:lang w:val="es-ES_tradnl"/>
        </w:rPr>
        <w:t xml:space="preserve"> </w:t>
      </w:r>
      <w:proofErr w:type="spellStart"/>
      <w:r w:rsidRPr="00E94800">
        <w:rPr>
          <w:lang w:val="es-ES_tradnl"/>
        </w:rPr>
        <w:t>encore</w:t>
      </w:r>
      <w:proofErr w:type="spellEnd"/>
      <w:r w:rsidRPr="00E94800">
        <w:rPr>
          <w:lang w:val="es-ES_tradnl"/>
        </w:rPr>
        <w:t xml:space="preserve"> la </w:t>
      </w:r>
      <w:proofErr w:type="spellStart"/>
      <w:r w:rsidRPr="00E94800">
        <w:rPr>
          <w:lang w:val="es-ES_tradnl"/>
        </w:rPr>
        <w:t>liturgie</w:t>
      </w:r>
      <w:proofErr w:type="spellEnd"/>
      <w:r w:rsidRPr="00E94800">
        <w:rPr>
          <w:lang w:val="es-ES_tradnl"/>
        </w:rPr>
        <w:t xml:space="preserve"> </w:t>
      </w:r>
      <w:proofErr w:type="spellStart"/>
      <w:r w:rsidRPr="00E94800">
        <w:rPr>
          <w:lang w:val="es-ES_tradnl"/>
        </w:rPr>
        <w:t>avestique</w:t>
      </w:r>
      <w:proofErr w:type="spellEnd"/>
      <w:r w:rsidRPr="00E94800">
        <w:rPr>
          <w:lang w:val="es-ES_tradnl"/>
        </w:rPr>
        <w:t xml:space="preserve"> et </w:t>
      </w:r>
      <w:proofErr w:type="spellStart"/>
      <w:r w:rsidRPr="00E94800">
        <w:rPr>
          <w:lang w:val="es-ES_tradnl"/>
        </w:rPr>
        <w:t>entretiennent</w:t>
      </w:r>
      <w:proofErr w:type="spellEnd"/>
      <w:r w:rsidRPr="00E94800">
        <w:rPr>
          <w:lang w:val="es-ES_tradnl"/>
        </w:rPr>
        <w:t xml:space="preserve"> les </w:t>
      </w:r>
      <w:proofErr w:type="spellStart"/>
      <w:r w:rsidRPr="00E94800">
        <w:rPr>
          <w:lang w:val="es-ES_tradnl"/>
        </w:rPr>
        <w:t>feux</w:t>
      </w:r>
      <w:proofErr w:type="spellEnd"/>
      <w:r w:rsidRPr="00E94800">
        <w:rPr>
          <w:lang w:val="es-ES_tradnl"/>
        </w:rPr>
        <w:t xml:space="preserve"> </w:t>
      </w:r>
      <w:proofErr w:type="spellStart"/>
      <w:r w:rsidRPr="00E94800">
        <w:rPr>
          <w:lang w:val="es-ES_tradnl"/>
        </w:rPr>
        <w:t>sacrés</w:t>
      </w:r>
      <w:proofErr w:type="spellEnd"/>
      <w:r w:rsidRPr="00E94800">
        <w:rPr>
          <w:lang w:val="es-ES_tradnl"/>
        </w:rPr>
        <w:t xml:space="preserve">, </w:t>
      </w:r>
      <w:proofErr w:type="spellStart"/>
      <w:r w:rsidRPr="00E94800">
        <w:rPr>
          <w:lang w:val="es-ES_tradnl"/>
        </w:rPr>
        <w:t>tandis</w:t>
      </w:r>
      <w:proofErr w:type="spellEnd"/>
      <w:r w:rsidRPr="00E94800">
        <w:rPr>
          <w:lang w:val="es-ES_tradnl"/>
        </w:rPr>
        <w:t xml:space="preserve"> que </w:t>
      </w:r>
      <w:proofErr w:type="spellStart"/>
      <w:r w:rsidRPr="00E94800">
        <w:rPr>
          <w:lang w:val="es-ES_tradnl"/>
        </w:rPr>
        <w:t>quelques-uns</w:t>
      </w:r>
      <w:proofErr w:type="spellEnd"/>
      <w:r w:rsidRPr="00E94800">
        <w:rPr>
          <w:lang w:val="es-ES_tradnl"/>
        </w:rPr>
        <w:t xml:space="preserve"> </w:t>
      </w:r>
      <w:proofErr w:type="spellStart"/>
      <w:r w:rsidRPr="00E94800">
        <w:rPr>
          <w:lang w:val="es-ES_tradnl"/>
        </w:rPr>
        <w:t>adhèrent</w:t>
      </w:r>
      <w:proofErr w:type="spellEnd"/>
      <w:r w:rsidRPr="00E94800">
        <w:rPr>
          <w:lang w:val="es-ES_tradnl"/>
        </w:rPr>
        <w:t xml:space="preserve"> </w:t>
      </w:r>
      <w:proofErr w:type="spellStart"/>
      <w:r w:rsidRPr="00E94800">
        <w:rPr>
          <w:lang w:val="es-ES_tradnl"/>
        </w:rPr>
        <w:t>encore</w:t>
      </w:r>
      <w:proofErr w:type="spellEnd"/>
      <w:r w:rsidRPr="00E94800">
        <w:rPr>
          <w:lang w:val="es-ES_tradnl"/>
        </w:rPr>
        <w:t xml:space="preserve"> à la doctrine </w:t>
      </w:r>
      <w:proofErr w:type="spellStart"/>
      <w:r w:rsidRPr="00E94800">
        <w:rPr>
          <w:lang w:val="es-ES_tradnl"/>
        </w:rPr>
        <w:t>mage</w:t>
      </w:r>
      <w:proofErr w:type="spellEnd"/>
      <w:r w:rsidRPr="00E94800">
        <w:rPr>
          <w:lang w:val="es-ES_tradnl"/>
        </w:rPr>
        <w:t xml:space="preserve"> qui consiste à placer les corps sur des </w:t>
      </w:r>
      <w:proofErr w:type="spellStart"/>
      <w:r w:rsidRPr="00E94800">
        <w:rPr>
          <w:lang w:val="es-ES_tradnl"/>
        </w:rPr>
        <w:t>édifices</w:t>
      </w:r>
      <w:proofErr w:type="spellEnd"/>
      <w:r w:rsidRPr="00E94800">
        <w:rPr>
          <w:lang w:val="es-ES_tradnl"/>
        </w:rPr>
        <w:t xml:space="preserve"> </w:t>
      </w:r>
      <w:proofErr w:type="spellStart"/>
      <w:r w:rsidRPr="00E94800">
        <w:rPr>
          <w:lang w:val="es-ES_tradnl"/>
        </w:rPr>
        <w:t>surélevés</w:t>
      </w:r>
      <w:proofErr w:type="spellEnd"/>
      <w:r w:rsidRPr="00E94800">
        <w:rPr>
          <w:lang w:val="es-ES_tradnl"/>
        </w:rPr>
        <w:t xml:space="preserve"> (</w:t>
      </w:r>
      <w:proofErr w:type="spellStart"/>
      <w:r w:rsidRPr="00E94800">
        <w:rPr>
          <w:lang w:val="es-ES_tradnl"/>
        </w:rPr>
        <w:t>appelés</w:t>
      </w:r>
      <w:proofErr w:type="spellEnd"/>
      <w:r w:rsidRPr="00E94800">
        <w:rPr>
          <w:lang w:val="es-ES_tradnl"/>
        </w:rPr>
        <w:t xml:space="preserve"> tours du </w:t>
      </w:r>
      <w:proofErr w:type="spellStart"/>
      <w:r w:rsidRPr="00E94800">
        <w:rPr>
          <w:lang w:val="es-ES_tradnl"/>
        </w:rPr>
        <w:t>silence</w:t>
      </w:r>
      <w:proofErr w:type="spellEnd"/>
      <w:r w:rsidRPr="00E94800">
        <w:rPr>
          <w:lang w:val="es-ES_tradnl"/>
        </w:rPr>
        <w:t xml:space="preserve">) </w:t>
      </w:r>
      <w:proofErr w:type="spellStart"/>
      <w:r w:rsidRPr="00E94800">
        <w:rPr>
          <w:lang w:val="es-ES_tradnl"/>
        </w:rPr>
        <w:t>pour</w:t>
      </w:r>
      <w:proofErr w:type="spellEnd"/>
      <w:r w:rsidRPr="00E94800">
        <w:rPr>
          <w:lang w:val="es-ES_tradnl"/>
        </w:rPr>
        <w:t xml:space="preserve"> en faire la </w:t>
      </w:r>
      <w:proofErr w:type="spellStart"/>
      <w:r w:rsidRPr="00E94800">
        <w:rPr>
          <w:lang w:val="es-ES_tradnl"/>
        </w:rPr>
        <w:t>proie</w:t>
      </w:r>
      <w:proofErr w:type="spellEnd"/>
      <w:r w:rsidRPr="00E94800">
        <w:rPr>
          <w:lang w:val="es-ES_tradnl"/>
        </w:rPr>
        <w:t xml:space="preserve"> des </w:t>
      </w:r>
      <w:proofErr w:type="spellStart"/>
      <w:r w:rsidRPr="00E94800">
        <w:rPr>
          <w:lang w:val="es-ES_tradnl"/>
        </w:rPr>
        <w:t>vautours</w:t>
      </w:r>
      <w:proofErr w:type="spellEnd"/>
      <w:r w:rsidRPr="00E94800">
        <w:rPr>
          <w:lang w:val="es-ES_tradnl"/>
        </w:rPr>
        <w:t>.</w:t>
      </w:r>
    </w:p>
    <w:p w14:paraId="12C074CD" w14:textId="77777777" w:rsidR="00A41300" w:rsidRPr="00E94800" w:rsidRDefault="00A41300" w:rsidP="00A41300">
      <w:pPr>
        <w:rPr>
          <w:lang w:val="es-ES_tradnl"/>
        </w:rPr>
      </w:pPr>
      <w:r w:rsidRPr="00E94800">
        <w:rPr>
          <w:lang w:val="es-ES_tradnl"/>
        </w:rPr>
        <w:t>Il existe plusieurs sectes zoroastriennes. En Iran, un groupe d'adorateurs du feu est celui des Ghebers.</w:t>
      </w:r>
    </w:p>
    <w:p w14:paraId="7C4DA60D" w14:textId="77777777" w:rsidR="00A41300" w:rsidRPr="00E94800" w:rsidRDefault="00A41300" w:rsidP="00A41300">
      <w:pPr>
        <w:rPr>
          <w:lang w:val="es-ES_tradnl"/>
        </w:rPr>
      </w:pPr>
      <w:r w:rsidRPr="00E94800">
        <w:rPr>
          <w:lang w:val="es-ES_tradnl"/>
        </w:rPr>
        <w:t>La Perse fut progressivement convertie à l'islam après sa conquête par les Arabes au VIIe siècle. Le zoroastrisme survécut cependant dans de petites communautés de gabars (terme péjoratif inventé par les Arabes) dans la région montagneuse de Yezd et Kerman.</w:t>
      </w:r>
    </w:p>
    <w:p w14:paraId="49E828CC" w14:textId="77777777" w:rsidR="00A41300" w:rsidRPr="00FA03A4" w:rsidRDefault="00A41300" w:rsidP="00A41300">
      <w:r w:rsidRPr="00E94800">
        <w:rPr>
          <w:lang w:val="es-ES_tradnl"/>
        </w:rPr>
        <w:t xml:space="preserve">Ces religions présentent un mélange de pensées religieuses diverses et des influences d'une religion à l'autre, mais elles ne découlent pas d'une source originelle, n'offrent pas de rédempteur pour les péchés de l'humanité ni ne promettent un avenir auprès de Dieu dans l'au-delà. Ces religions seraient-elles aussi valables que n'importe quelle autre ? </w:t>
      </w:r>
      <w:r w:rsidRPr="00FA03A4">
        <w:t>Quelle était la source des idées religieuses de Zoroastre ?</w:t>
      </w:r>
    </w:p>
    <w:p w14:paraId="6A71FF7C"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300"/>
    <w:rsid w:val="00526E2C"/>
    <w:rsid w:val="00632FA0"/>
    <w:rsid w:val="007F7851"/>
    <w:rsid w:val="00800F11"/>
    <w:rsid w:val="00A41300"/>
    <w:rsid w:val="00DE503D"/>
    <w:rsid w:val="00E94800"/>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5969"/>
  <w15:chartTrackingRefBased/>
  <w15:docId w15:val="{6E8FB223-8F8B-483D-A114-32CA53BBF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300"/>
    <w:rPr>
      <w:rFonts w:cs="Vrinda"/>
    </w:rPr>
  </w:style>
  <w:style w:type="paragraph" w:styleId="Heading1">
    <w:name w:val="heading 1"/>
    <w:basedOn w:val="Normal"/>
    <w:next w:val="Normal"/>
    <w:link w:val="Heading1Char"/>
    <w:uiPriority w:val="9"/>
    <w:qFormat/>
    <w:rsid w:val="00A4130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A4130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A4130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A413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13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13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13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13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13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30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A4130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A4130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413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13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13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13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13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1300"/>
    <w:rPr>
      <w:rFonts w:eastAsiaTheme="majorEastAsia" w:cstheme="majorBidi"/>
      <w:color w:val="272727" w:themeColor="text1" w:themeTint="D8"/>
    </w:rPr>
  </w:style>
  <w:style w:type="paragraph" w:styleId="Title">
    <w:name w:val="Title"/>
    <w:basedOn w:val="Normal"/>
    <w:next w:val="Normal"/>
    <w:link w:val="TitleChar"/>
    <w:uiPriority w:val="10"/>
    <w:qFormat/>
    <w:rsid w:val="00A41300"/>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4130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4130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4130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41300"/>
    <w:pPr>
      <w:spacing w:before="160"/>
      <w:jc w:val="center"/>
    </w:pPr>
    <w:rPr>
      <w:i/>
      <w:iCs/>
      <w:color w:val="404040" w:themeColor="text1" w:themeTint="BF"/>
    </w:rPr>
  </w:style>
  <w:style w:type="character" w:customStyle="1" w:styleId="QuoteChar">
    <w:name w:val="Quote Char"/>
    <w:basedOn w:val="DefaultParagraphFont"/>
    <w:link w:val="Quote"/>
    <w:uiPriority w:val="29"/>
    <w:rsid w:val="00A41300"/>
    <w:rPr>
      <w:rFonts w:cs="Vrinda"/>
      <w:i/>
      <w:iCs/>
      <w:color w:val="404040" w:themeColor="text1" w:themeTint="BF"/>
    </w:rPr>
  </w:style>
  <w:style w:type="paragraph" w:styleId="ListParagraph">
    <w:name w:val="List Paragraph"/>
    <w:basedOn w:val="Normal"/>
    <w:uiPriority w:val="34"/>
    <w:qFormat/>
    <w:rsid w:val="00A41300"/>
    <w:pPr>
      <w:ind w:left="720"/>
      <w:contextualSpacing/>
    </w:pPr>
  </w:style>
  <w:style w:type="character" w:styleId="IntenseEmphasis">
    <w:name w:val="Intense Emphasis"/>
    <w:basedOn w:val="DefaultParagraphFont"/>
    <w:uiPriority w:val="21"/>
    <w:qFormat/>
    <w:rsid w:val="00A41300"/>
    <w:rPr>
      <w:i/>
      <w:iCs/>
      <w:color w:val="2F5496" w:themeColor="accent1" w:themeShade="BF"/>
    </w:rPr>
  </w:style>
  <w:style w:type="paragraph" w:styleId="IntenseQuote">
    <w:name w:val="Intense Quote"/>
    <w:basedOn w:val="Normal"/>
    <w:next w:val="Normal"/>
    <w:link w:val="IntenseQuoteChar"/>
    <w:uiPriority w:val="30"/>
    <w:qFormat/>
    <w:rsid w:val="00A413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1300"/>
    <w:rPr>
      <w:rFonts w:cs="Vrinda"/>
      <w:i/>
      <w:iCs/>
      <w:color w:val="2F5496" w:themeColor="accent1" w:themeShade="BF"/>
    </w:rPr>
  </w:style>
  <w:style w:type="character" w:styleId="IntenseReference">
    <w:name w:val="Intense Reference"/>
    <w:basedOn w:val="DefaultParagraphFont"/>
    <w:uiPriority w:val="32"/>
    <w:qFormat/>
    <w:rsid w:val="00A4130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2025-10-28T14:35:00Z</dcterms:created>
  <dcterms:modified xsi:type="dcterms:W3CDTF">2025-10-28T14:35:00Z</dcterms:modified>
</cp:coreProperties>
</file>